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F6" w:rsidRPr="000214F6" w:rsidRDefault="000214F6" w:rsidP="000214F6">
      <w:pPr>
        <w:jc w:val="center"/>
        <w:rPr>
          <w:rFonts w:ascii="Comic Sans MS" w:hAnsi="Comic Sans MS"/>
          <w:b/>
          <w:sz w:val="144"/>
          <w:u w:val="single"/>
        </w:rPr>
      </w:pPr>
      <w:bookmarkStart w:id="0" w:name="_GoBack"/>
      <w:bookmarkEnd w:id="0"/>
      <w:r w:rsidRPr="000214F6">
        <w:rPr>
          <w:rFonts w:ascii="Comic Sans MS" w:hAnsi="Comic Sans MS"/>
          <w:b/>
          <w:sz w:val="144"/>
          <w:u w:val="single"/>
        </w:rPr>
        <w:t>ABC that response…</w:t>
      </w:r>
    </w:p>
    <w:p w:rsidR="000214F6" w:rsidRPr="000214F6" w:rsidRDefault="000214F6">
      <w:pPr>
        <w:rPr>
          <w:rFonts w:ascii="Comic Sans MS" w:hAnsi="Comic Sans MS"/>
          <w:sz w:val="96"/>
          <w:szCs w:val="72"/>
        </w:rPr>
      </w:pPr>
      <w:r w:rsidRPr="000214F6">
        <w:rPr>
          <w:rFonts w:ascii="Comic Sans MS" w:hAnsi="Comic Sans MS"/>
          <w:b/>
          <w:color w:val="ED7D31" w:themeColor="accent2"/>
          <w:sz w:val="144"/>
          <w:szCs w:val="72"/>
        </w:rPr>
        <w:t>A</w:t>
      </w:r>
      <w:r w:rsidRPr="000214F6">
        <w:rPr>
          <w:rFonts w:ascii="Comic Sans MS" w:hAnsi="Comic Sans MS"/>
          <w:sz w:val="144"/>
          <w:szCs w:val="72"/>
        </w:rPr>
        <w:t>gree</w:t>
      </w:r>
      <w:r w:rsidRPr="000214F6">
        <w:rPr>
          <w:rFonts w:ascii="Comic Sans MS" w:hAnsi="Comic Sans MS"/>
          <w:sz w:val="96"/>
          <w:szCs w:val="72"/>
        </w:rPr>
        <w:t xml:space="preserve">: </w:t>
      </w:r>
      <w:r>
        <w:rPr>
          <w:rFonts w:ascii="Comic Sans MS" w:hAnsi="Comic Sans MS"/>
          <w:sz w:val="72"/>
          <w:szCs w:val="72"/>
        </w:rPr>
        <w:t>I agree with _____...</w:t>
      </w:r>
      <w:r w:rsidRPr="000214F6">
        <w:rPr>
          <w:rFonts w:ascii="Comic Sans MS" w:hAnsi="Comic Sans MS"/>
          <w:sz w:val="72"/>
          <w:szCs w:val="72"/>
        </w:rPr>
        <w:t>That answer makes sense because…</w:t>
      </w:r>
      <w:r>
        <w:rPr>
          <w:rFonts w:ascii="Comic Sans MS" w:hAnsi="Comic Sans MS"/>
          <w:sz w:val="72"/>
          <w:szCs w:val="72"/>
        </w:rPr>
        <w:t xml:space="preserve"> I have the same result</w:t>
      </w:r>
      <w:r w:rsidR="0014069F">
        <w:rPr>
          <w:rFonts w:ascii="Comic Sans MS" w:hAnsi="Comic Sans MS"/>
          <w:sz w:val="72"/>
          <w:szCs w:val="72"/>
        </w:rPr>
        <w:t xml:space="preserve"> as _______</w:t>
      </w:r>
      <w:r>
        <w:rPr>
          <w:rFonts w:ascii="Comic Sans MS" w:hAnsi="Comic Sans MS"/>
          <w:sz w:val="72"/>
          <w:szCs w:val="72"/>
        </w:rPr>
        <w:t xml:space="preserve">… </w:t>
      </w:r>
    </w:p>
    <w:p w:rsidR="000214F6" w:rsidRPr="000214F6" w:rsidRDefault="000214F6">
      <w:pPr>
        <w:rPr>
          <w:rFonts w:ascii="Comic Sans MS" w:hAnsi="Comic Sans MS"/>
          <w:sz w:val="96"/>
          <w:szCs w:val="72"/>
        </w:rPr>
      </w:pPr>
      <w:r w:rsidRPr="000214F6">
        <w:rPr>
          <w:rFonts w:ascii="Comic Sans MS" w:hAnsi="Comic Sans MS"/>
          <w:b/>
          <w:color w:val="ED7D31" w:themeColor="accent2"/>
          <w:sz w:val="144"/>
          <w:szCs w:val="72"/>
        </w:rPr>
        <w:t>B</w:t>
      </w:r>
      <w:r w:rsidRPr="000214F6">
        <w:rPr>
          <w:rFonts w:ascii="Comic Sans MS" w:hAnsi="Comic Sans MS"/>
          <w:sz w:val="144"/>
          <w:szCs w:val="72"/>
        </w:rPr>
        <w:t>uild upon</w:t>
      </w:r>
      <w:r w:rsidRPr="000214F6">
        <w:rPr>
          <w:rFonts w:ascii="Comic Sans MS" w:hAnsi="Comic Sans MS"/>
          <w:sz w:val="96"/>
          <w:szCs w:val="72"/>
        </w:rPr>
        <w:t xml:space="preserve">: </w:t>
      </w:r>
      <w:r w:rsidRPr="000214F6">
        <w:rPr>
          <w:rFonts w:ascii="Comic Sans MS" w:hAnsi="Comic Sans MS"/>
          <w:sz w:val="72"/>
          <w:szCs w:val="72"/>
        </w:rPr>
        <w:t>I believe this because…</w:t>
      </w:r>
      <w:r w:rsidR="000E5010">
        <w:rPr>
          <w:rFonts w:ascii="Comic Sans MS" w:hAnsi="Comic Sans MS"/>
          <w:sz w:val="72"/>
          <w:szCs w:val="72"/>
        </w:rPr>
        <w:t xml:space="preserve"> The evidence suggests that… The method I used was…</w:t>
      </w:r>
    </w:p>
    <w:p w:rsidR="000214F6" w:rsidRPr="000214F6" w:rsidRDefault="000214F6">
      <w:pPr>
        <w:rPr>
          <w:rFonts w:ascii="Comic Sans MS" w:hAnsi="Comic Sans MS"/>
          <w:sz w:val="72"/>
          <w:szCs w:val="72"/>
        </w:rPr>
      </w:pPr>
      <w:r w:rsidRPr="000214F6">
        <w:rPr>
          <w:rFonts w:ascii="Comic Sans MS" w:hAnsi="Comic Sans MS"/>
          <w:b/>
          <w:color w:val="ED7D31" w:themeColor="accent2"/>
          <w:sz w:val="144"/>
          <w:szCs w:val="72"/>
        </w:rPr>
        <w:t>C</w:t>
      </w:r>
      <w:r w:rsidRPr="000214F6">
        <w:rPr>
          <w:rFonts w:ascii="Comic Sans MS" w:hAnsi="Comic Sans MS"/>
          <w:sz w:val="144"/>
          <w:szCs w:val="72"/>
        </w:rPr>
        <w:t xml:space="preserve">hallenge: </w:t>
      </w:r>
      <w:r w:rsidRPr="000214F6">
        <w:rPr>
          <w:rFonts w:ascii="Comic Sans MS" w:hAnsi="Comic Sans MS"/>
          <w:sz w:val="72"/>
          <w:szCs w:val="72"/>
        </w:rPr>
        <w:t xml:space="preserve">I disagree with </w:t>
      </w:r>
      <w:r w:rsidR="000E5010">
        <w:rPr>
          <w:rFonts w:ascii="Comic Sans MS" w:hAnsi="Comic Sans MS"/>
          <w:sz w:val="72"/>
          <w:szCs w:val="72"/>
        </w:rPr>
        <w:t xml:space="preserve">______ </w:t>
      </w:r>
      <w:r w:rsidRPr="000214F6">
        <w:rPr>
          <w:rFonts w:ascii="Comic Sans MS" w:hAnsi="Comic Sans MS"/>
          <w:sz w:val="72"/>
          <w:szCs w:val="72"/>
        </w:rPr>
        <w:t>because…  I would like to challenge that point of view</w:t>
      </w:r>
      <w:r w:rsidR="000E5010">
        <w:rPr>
          <w:rFonts w:ascii="Comic Sans MS" w:hAnsi="Comic Sans MS"/>
          <w:sz w:val="72"/>
          <w:szCs w:val="72"/>
        </w:rPr>
        <w:t xml:space="preserve"> because </w:t>
      </w:r>
      <w:r w:rsidRPr="000214F6">
        <w:rPr>
          <w:rFonts w:ascii="Comic Sans MS" w:hAnsi="Comic Sans MS"/>
          <w:sz w:val="72"/>
          <w:szCs w:val="72"/>
        </w:rPr>
        <w:t>… A question I would like to pose is…</w:t>
      </w:r>
      <w:r>
        <w:rPr>
          <w:rFonts w:ascii="Comic Sans MS" w:hAnsi="Comic Sans MS"/>
          <w:sz w:val="72"/>
          <w:szCs w:val="72"/>
        </w:rPr>
        <w:t xml:space="preserve"> Have you thought about…?</w:t>
      </w:r>
    </w:p>
    <w:sectPr w:rsidR="000214F6" w:rsidRPr="000214F6" w:rsidSect="000214F6">
      <w:pgSz w:w="23811" w:h="16838" w:orient="landscape" w:code="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6"/>
    <w:rsid w:val="000214F6"/>
    <w:rsid w:val="000E5010"/>
    <w:rsid w:val="0014069F"/>
    <w:rsid w:val="00142577"/>
    <w:rsid w:val="00E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B0586-41B0-4BDB-91EA-1A5FEF1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Ninestiles Academy Trust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Hydeh Fayaz</dc:creator>
  <cp:keywords/>
  <dc:description/>
  <cp:lastModifiedBy>LouisaF</cp:lastModifiedBy>
  <cp:revision>2</cp:revision>
  <dcterms:created xsi:type="dcterms:W3CDTF">2020-07-09T05:31:00Z</dcterms:created>
  <dcterms:modified xsi:type="dcterms:W3CDTF">2020-07-09T05:31:00Z</dcterms:modified>
</cp:coreProperties>
</file>